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AFD" w:rsidRDefault="008D4AFD" w:rsidP="008D4AFD">
      <w:pPr>
        <w:ind w:right="-1"/>
        <w:jc w:val="center"/>
        <w:rPr>
          <w:sz w:val="28"/>
          <w:szCs w:val="28"/>
        </w:rPr>
      </w:pPr>
      <w:bookmarkStart w:id="0" w:name="_GoBack"/>
      <w:bookmarkEnd w:id="0"/>
    </w:p>
    <w:p w:rsidR="008D4AFD" w:rsidRDefault="008D4AFD" w:rsidP="008D4AFD">
      <w:pPr>
        <w:pStyle w:val="1"/>
        <w:numPr>
          <w:ilvl w:val="0"/>
          <w:numId w:val="3"/>
        </w:numPr>
        <w:tabs>
          <w:tab w:val="left" w:pos="2482"/>
        </w:tabs>
        <w:ind w:right="-1"/>
        <w:jc w:val="center"/>
        <w:rPr>
          <w:sz w:val="28"/>
          <w:szCs w:val="28"/>
        </w:rPr>
      </w:pPr>
    </w:p>
    <w:p w:rsidR="008D4AFD" w:rsidRDefault="008D4AFD" w:rsidP="008D4AFD">
      <w:pPr>
        <w:pStyle w:val="1"/>
        <w:tabs>
          <w:tab w:val="left" w:pos="2482"/>
        </w:tabs>
        <w:ind w:left="720" w:right="-1"/>
        <w:rPr>
          <w:sz w:val="28"/>
          <w:szCs w:val="28"/>
        </w:rPr>
      </w:pPr>
      <w:r w:rsidRPr="008D4AFD">
        <w:rPr>
          <w:rFonts w:eastAsiaTheme="minorHAnsi"/>
          <w:bCs w:val="0"/>
          <w:noProof/>
          <w:lang w:bidi="ar-SA"/>
        </w:rPr>
        <w:drawing>
          <wp:inline distT="0" distB="0" distL="0" distR="0">
            <wp:extent cx="5850255" cy="8576024"/>
            <wp:effectExtent l="0" t="0" r="0" b="0"/>
            <wp:docPr id="1" name="Рисунок 1" descr="E:\сканы первых страниц локальных актоа\Мои сканированные изображения\о методической раб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ервых страниц локальных актоа\Мои сканированные изображения\о методической рабо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57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AFD" w:rsidRDefault="008D4AFD" w:rsidP="008D4AFD">
      <w:pPr>
        <w:pStyle w:val="1"/>
        <w:tabs>
          <w:tab w:val="left" w:pos="2482"/>
        </w:tabs>
        <w:ind w:left="720" w:right="-1"/>
        <w:rPr>
          <w:sz w:val="28"/>
          <w:szCs w:val="28"/>
        </w:rPr>
      </w:pPr>
    </w:p>
    <w:p w:rsidR="00216045" w:rsidRPr="0006428F" w:rsidRDefault="008D4AFD" w:rsidP="008D4AFD">
      <w:pPr>
        <w:pStyle w:val="1"/>
        <w:tabs>
          <w:tab w:val="left" w:pos="2482"/>
        </w:tabs>
        <w:ind w:left="720" w:right="-1"/>
        <w:rPr>
          <w:sz w:val="28"/>
          <w:szCs w:val="28"/>
        </w:rPr>
      </w:pPr>
      <w:r>
        <w:rPr>
          <w:sz w:val="28"/>
          <w:szCs w:val="28"/>
        </w:rPr>
        <w:t>3.</w:t>
      </w:r>
      <w:r w:rsidR="0066718C" w:rsidRPr="0006428F">
        <w:rPr>
          <w:sz w:val="28"/>
          <w:szCs w:val="28"/>
        </w:rPr>
        <w:t>Основные направления методической</w:t>
      </w:r>
      <w:r w:rsidR="008D286D" w:rsidRPr="0006428F">
        <w:rPr>
          <w:sz w:val="28"/>
          <w:szCs w:val="28"/>
        </w:rPr>
        <w:t xml:space="preserve"> </w:t>
      </w:r>
      <w:r w:rsidR="0066718C" w:rsidRPr="0006428F">
        <w:rPr>
          <w:sz w:val="28"/>
          <w:szCs w:val="28"/>
        </w:rPr>
        <w:t>работ</w:t>
      </w:r>
      <w:r w:rsidR="00986F08" w:rsidRPr="0006428F">
        <w:rPr>
          <w:sz w:val="28"/>
          <w:szCs w:val="28"/>
        </w:rPr>
        <w:t>ы</w:t>
      </w:r>
    </w:p>
    <w:p w:rsidR="009E7023" w:rsidRPr="0006428F" w:rsidRDefault="009E7023" w:rsidP="009E7023">
      <w:pPr>
        <w:pStyle w:val="1"/>
        <w:tabs>
          <w:tab w:val="left" w:pos="2482"/>
        </w:tabs>
        <w:ind w:right="-1"/>
        <w:rPr>
          <w:sz w:val="28"/>
          <w:szCs w:val="28"/>
        </w:rPr>
      </w:pPr>
    </w:p>
    <w:p w:rsidR="0066718C" w:rsidRPr="0006428F" w:rsidRDefault="00216045" w:rsidP="00EF0F95">
      <w:pPr>
        <w:pStyle w:val="1"/>
        <w:tabs>
          <w:tab w:val="left" w:pos="2482"/>
        </w:tabs>
        <w:ind w:right="-1"/>
        <w:jc w:val="both"/>
        <w:rPr>
          <w:b w:val="0"/>
          <w:sz w:val="28"/>
          <w:szCs w:val="28"/>
        </w:rPr>
      </w:pPr>
      <w:r w:rsidRPr="0006428F">
        <w:rPr>
          <w:b w:val="0"/>
          <w:sz w:val="28"/>
          <w:szCs w:val="28"/>
        </w:rPr>
        <w:t>3.1. Аналитическая деятельность</w:t>
      </w:r>
      <w:r w:rsidR="00526B95" w:rsidRPr="0006428F">
        <w:rPr>
          <w:b w:val="0"/>
          <w:sz w:val="28"/>
          <w:szCs w:val="28"/>
        </w:rPr>
        <w:t>:</w:t>
      </w:r>
    </w:p>
    <w:p w:rsidR="00216045" w:rsidRPr="0006428F" w:rsidRDefault="00216045" w:rsidP="00EF0F95">
      <w:pPr>
        <w:tabs>
          <w:tab w:val="left" w:pos="242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мониторинг профессиональных и информационных потребностей педагогических работников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="009C73C8" w:rsidRPr="0006428F">
        <w:rPr>
          <w:rFonts w:ascii="Times New Roman" w:hAnsi="Times New Roman" w:cs="Times New Roman"/>
          <w:sz w:val="28"/>
          <w:szCs w:val="28"/>
        </w:rPr>
        <w:t>Учреждения</w:t>
      </w:r>
      <w:r w:rsidRPr="0006428F">
        <w:rPr>
          <w:rFonts w:ascii="Times New Roman" w:hAnsi="Times New Roman" w:cs="Times New Roman"/>
          <w:sz w:val="28"/>
          <w:szCs w:val="28"/>
        </w:rPr>
        <w:t>;</w:t>
      </w:r>
    </w:p>
    <w:p w:rsidR="00216045" w:rsidRPr="0006428F" w:rsidRDefault="00216045" w:rsidP="00EF0F95">
      <w:pPr>
        <w:tabs>
          <w:tab w:val="left" w:pos="2422"/>
          <w:tab w:val="left" w:pos="3853"/>
          <w:tab w:val="left" w:pos="5487"/>
          <w:tab w:val="left" w:pos="7437"/>
          <w:tab w:val="left" w:pos="8962"/>
          <w:tab w:val="left" w:pos="1092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выявление затруднений педагогических работников дидактического</w:t>
      </w:r>
      <w:r w:rsidRPr="0006428F">
        <w:rPr>
          <w:rFonts w:ascii="Times New Roman" w:hAnsi="Times New Roman" w:cs="Times New Roman"/>
          <w:sz w:val="28"/>
          <w:szCs w:val="28"/>
        </w:rPr>
        <w:tab/>
        <w:t>и методического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Pr="0006428F">
        <w:rPr>
          <w:rFonts w:ascii="Times New Roman" w:hAnsi="Times New Roman" w:cs="Times New Roman"/>
          <w:sz w:val="28"/>
          <w:szCs w:val="28"/>
        </w:rPr>
        <w:t>характера;</w:t>
      </w:r>
    </w:p>
    <w:p w:rsidR="00216045" w:rsidRPr="0006428F" w:rsidRDefault="00216045" w:rsidP="00EF0F95">
      <w:pPr>
        <w:tabs>
          <w:tab w:val="left" w:pos="242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изучение, обобщение и распространение педагогического опыта педагогических работников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Pr="0006428F">
        <w:rPr>
          <w:rFonts w:ascii="Times New Roman" w:hAnsi="Times New Roman" w:cs="Times New Roman"/>
          <w:sz w:val="28"/>
          <w:szCs w:val="28"/>
        </w:rPr>
        <w:t>учреждения;</w:t>
      </w:r>
    </w:p>
    <w:p w:rsidR="00216045" w:rsidRPr="0006428F" w:rsidRDefault="00216045" w:rsidP="00EF0F95">
      <w:pPr>
        <w:tabs>
          <w:tab w:val="left" w:pos="2422"/>
          <w:tab w:val="left" w:pos="3618"/>
          <w:tab w:val="left" w:pos="4011"/>
          <w:tab w:val="left" w:pos="4958"/>
          <w:tab w:val="left" w:pos="6258"/>
          <w:tab w:val="left" w:pos="6651"/>
          <w:tab w:val="left" w:pos="8139"/>
          <w:tab w:val="left" w:pos="968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изучение и анализ состояния и результатов собственной деятельности (методической работы), определение направлений ее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Pr="0006428F">
        <w:rPr>
          <w:rFonts w:ascii="Times New Roman" w:hAnsi="Times New Roman" w:cs="Times New Roman"/>
          <w:sz w:val="28"/>
          <w:szCs w:val="28"/>
        </w:rPr>
        <w:t>совершенствования.</w:t>
      </w:r>
    </w:p>
    <w:p w:rsidR="00216045" w:rsidRPr="0006428F" w:rsidRDefault="00526B95" w:rsidP="00EF0F95">
      <w:pPr>
        <w:tabs>
          <w:tab w:val="left" w:pos="242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3.2. Информационная деятельность:</w:t>
      </w:r>
    </w:p>
    <w:p w:rsidR="00526B95" w:rsidRPr="0006428F" w:rsidRDefault="00526B95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формирование банка педагогической информации (нормативно-правовой, научно-методической, методической идр.)</w:t>
      </w:r>
      <w:r w:rsidR="004E2EB4" w:rsidRPr="0006428F">
        <w:rPr>
          <w:rFonts w:ascii="Times New Roman" w:hAnsi="Times New Roman" w:cs="Times New Roman"/>
          <w:sz w:val="28"/>
          <w:szCs w:val="28"/>
        </w:rPr>
        <w:t xml:space="preserve"> и своевременное доведение данной информации до педагогических работников</w:t>
      </w:r>
      <w:r w:rsidRPr="0006428F">
        <w:rPr>
          <w:rFonts w:ascii="Times New Roman" w:hAnsi="Times New Roman" w:cs="Times New Roman"/>
          <w:sz w:val="28"/>
          <w:szCs w:val="28"/>
        </w:rPr>
        <w:t>;</w:t>
      </w:r>
    </w:p>
    <w:p w:rsidR="00526B95" w:rsidRPr="0006428F" w:rsidRDefault="00526B95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 xml:space="preserve">- ознакомление педагогических работников </w:t>
      </w:r>
      <w:r w:rsidR="009C73C8" w:rsidRPr="0006428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06428F">
        <w:rPr>
          <w:rFonts w:ascii="Times New Roman" w:hAnsi="Times New Roman" w:cs="Times New Roman"/>
          <w:sz w:val="28"/>
          <w:szCs w:val="28"/>
        </w:rPr>
        <w:t>с новинками педагогической, методической и научно-популярной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Pr="0006428F">
        <w:rPr>
          <w:rFonts w:ascii="Times New Roman" w:hAnsi="Times New Roman" w:cs="Times New Roman"/>
          <w:sz w:val="28"/>
          <w:szCs w:val="28"/>
        </w:rPr>
        <w:t>литературы</w:t>
      </w:r>
      <w:r w:rsidR="00F474A4" w:rsidRPr="0006428F">
        <w:rPr>
          <w:rFonts w:ascii="Times New Roman" w:hAnsi="Times New Roman" w:cs="Times New Roman"/>
          <w:sz w:val="28"/>
          <w:szCs w:val="28"/>
        </w:rPr>
        <w:t>;</w:t>
      </w:r>
    </w:p>
    <w:p w:rsidR="00F474A4" w:rsidRPr="0006428F" w:rsidRDefault="00F474A4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своевременное размещение информации в системе информационных ресурсов</w:t>
      </w:r>
    </w:p>
    <w:p w:rsidR="00F474A4" w:rsidRPr="0006428F" w:rsidRDefault="00F474A4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3.3. Организационно</w:t>
      </w:r>
      <w:r w:rsidR="0006428F">
        <w:rPr>
          <w:rFonts w:ascii="Times New Roman" w:hAnsi="Times New Roman" w:cs="Times New Roman"/>
          <w:sz w:val="28"/>
          <w:szCs w:val="28"/>
        </w:rPr>
        <w:t xml:space="preserve"> </w:t>
      </w:r>
      <w:r w:rsidRPr="0006428F">
        <w:rPr>
          <w:rFonts w:ascii="Times New Roman" w:hAnsi="Times New Roman" w:cs="Times New Roman"/>
          <w:sz w:val="28"/>
          <w:szCs w:val="28"/>
        </w:rPr>
        <w:t>- методическая деятельность:</w:t>
      </w:r>
    </w:p>
    <w:p w:rsidR="00F474A4" w:rsidRPr="0006428F" w:rsidRDefault="00F474A4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межаттестационный и межкурсовой</w:t>
      </w:r>
      <w:r w:rsidR="00A64914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Pr="0006428F">
        <w:rPr>
          <w:rFonts w:ascii="Times New Roman" w:hAnsi="Times New Roman" w:cs="Times New Roman"/>
          <w:sz w:val="28"/>
          <w:szCs w:val="28"/>
        </w:rPr>
        <w:t>периоды;</w:t>
      </w:r>
    </w:p>
    <w:p w:rsidR="00F474A4" w:rsidRPr="0006428F" w:rsidRDefault="00F474A4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организация и проведение мастер-классов, семинаров, практикумов, конкурсов;</w:t>
      </w:r>
    </w:p>
    <w:p w:rsidR="00F474A4" w:rsidRPr="0006428F" w:rsidRDefault="00F474A4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 участие в разработке программ и проектов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="009C73C8" w:rsidRPr="0006428F">
        <w:rPr>
          <w:rFonts w:ascii="Times New Roman" w:hAnsi="Times New Roman" w:cs="Times New Roman"/>
          <w:sz w:val="28"/>
          <w:szCs w:val="28"/>
        </w:rPr>
        <w:t>Учреждения</w:t>
      </w:r>
      <w:r w:rsidRPr="0006428F">
        <w:rPr>
          <w:rFonts w:ascii="Times New Roman" w:hAnsi="Times New Roman" w:cs="Times New Roman"/>
          <w:sz w:val="28"/>
          <w:szCs w:val="28"/>
        </w:rPr>
        <w:t>;</w:t>
      </w:r>
    </w:p>
    <w:p w:rsidR="00F474A4" w:rsidRPr="0006428F" w:rsidRDefault="00F474A4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методическое сопровождение подготовки педагогов к участию в конкурсах профессионального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Pr="0006428F">
        <w:rPr>
          <w:rFonts w:ascii="Times New Roman" w:hAnsi="Times New Roman" w:cs="Times New Roman"/>
          <w:sz w:val="28"/>
          <w:szCs w:val="28"/>
        </w:rPr>
        <w:t>мастерства, организации участия о</w:t>
      </w:r>
      <w:r w:rsidR="0075445C" w:rsidRPr="0006428F">
        <w:rPr>
          <w:rFonts w:ascii="Times New Roman" w:hAnsi="Times New Roman" w:cs="Times New Roman"/>
          <w:sz w:val="28"/>
          <w:szCs w:val="28"/>
        </w:rPr>
        <w:t>бучающихся в конкурсных мероприятиях различного уровня</w:t>
      </w:r>
      <w:r w:rsidRPr="0006428F">
        <w:rPr>
          <w:rFonts w:ascii="Times New Roman" w:hAnsi="Times New Roman" w:cs="Times New Roman"/>
          <w:sz w:val="28"/>
          <w:szCs w:val="28"/>
        </w:rPr>
        <w:t>;</w:t>
      </w:r>
    </w:p>
    <w:p w:rsidR="00F474A4" w:rsidRPr="0006428F" w:rsidRDefault="0075445C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 xml:space="preserve">- </w:t>
      </w:r>
      <w:r w:rsidR="00F474A4" w:rsidRPr="0006428F">
        <w:rPr>
          <w:rFonts w:ascii="Times New Roman" w:hAnsi="Times New Roman" w:cs="Times New Roman"/>
          <w:sz w:val="28"/>
          <w:szCs w:val="28"/>
        </w:rPr>
        <w:t>организация проведения экспертизы авторских методических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="00F474A4" w:rsidRPr="0006428F">
        <w:rPr>
          <w:rFonts w:ascii="Times New Roman" w:hAnsi="Times New Roman" w:cs="Times New Roman"/>
          <w:sz w:val="28"/>
          <w:szCs w:val="28"/>
        </w:rPr>
        <w:t>материалов.</w:t>
      </w:r>
    </w:p>
    <w:p w:rsidR="00986F08" w:rsidRPr="0006428F" w:rsidRDefault="00986F08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3.4. Консультационная деятельность:</w:t>
      </w:r>
    </w:p>
    <w:p w:rsidR="00986F08" w:rsidRPr="0006428F" w:rsidRDefault="00986F08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организация консультационной работы для педагогических работников (индивидуальное, групповое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Pr="0006428F">
        <w:rPr>
          <w:rFonts w:ascii="Times New Roman" w:hAnsi="Times New Roman" w:cs="Times New Roman"/>
          <w:sz w:val="28"/>
          <w:szCs w:val="28"/>
        </w:rPr>
        <w:t>консультирование);</w:t>
      </w:r>
    </w:p>
    <w:p w:rsidR="00986F08" w:rsidRPr="0006428F" w:rsidRDefault="00986F08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Pr="0006428F">
        <w:rPr>
          <w:rFonts w:ascii="Times New Roman" w:hAnsi="Times New Roman" w:cs="Times New Roman"/>
          <w:sz w:val="28"/>
          <w:szCs w:val="28"/>
        </w:rPr>
        <w:t>мастерства.</w:t>
      </w:r>
    </w:p>
    <w:p w:rsidR="00986F08" w:rsidRPr="0006428F" w:rsidRDefault="00986F08" w:rsidP="00EF0F95">
      <w:pPr>
        <w:tabs>
          <w:tab w:val="left" w:pos="31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D456F" w:rsidRPr="0006428F" w:rsidRDefault="00BD456F" w:rsidP="00EF0F95">
      <w:pPr>
        <w:pStyle w:val="a3"/>
        <w:numPr>
          <w:ilvl w:val="0"/>
          <w:numId w:val="3"/>
        </w:numPr>
        <w:shd w:val="clear" w:color="auto" w:fill="FFFFFF"/>
        <w:ind w:right="-1"/>
        <w:jc w:val="center"/>
        <w:rPr>
          <w:b/>
          <w:color w:val="000000"/>
          <w:sz w:val="28"/>
          <w:szCs w:val="28"/>
        </w:rPr>
      </w:pPr>
      <w:r w:rsidRPr="0006428F">
        <w:rPr>
          <w:b/>
          <w:color w:val="000000"/>
          <w:sz w:val="28"/>
          <w:szCs w:val="28"/>
        </w:rPr>
        <w:t>Участники методической работы</w:t>
      </w:r>
    </w:p>
    <w:p w:rsidR="004C1222" w:rsidRPr="0006428F" w:rsidRDefault="004C1222" w:rsidP="00EF0F95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участниками методической работы являются:</w:t>
      </w:r>
    </w:p>
    <w:p w:rsidR="004C1222" w:rsidRPr="0006428F" w:rsidRDefault="00BD456F" w:rsidP="00EF0F95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методисты;</w:t>
      </w:r>
    </w:p>
    <w:p w:rsidR="00476560" w:rsidRPr="0006428F" w:rsidRDefault="00BD456F" w:rsidP="00EF0F95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-ПДО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1222" w:rsidRPr="0006428F" w:rsidRDefault="0047656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заведующие отделов;</w:t>
      </w:r>
    </w:p>
    <w:p w:rsidR="004C1222" w:rsidRPr="0006428F" w:rsidRDefault="00BD456F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(директор, заместитель директора</w:t>
      </w:r>
      <w:r w:rsidR="00476560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учебно-воспитательной работы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456F" w:rsidRPr="0006428F" w:rsidRDefault="00BD456F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222" w:rsidRPr="0006428F" w:rsidRDefault="004C1222" w:rsidP="00D33214">
      <w:pPr>
        <w:pStyle w:val="a3"/>
        <w:numPr>
          <w:ilvl w:val="0"/>
          <w:numId w:val="3"/>
        </w:num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06428F">
        <w:rPr>
          <w:b/>
          <w:color w:val="000000"/>
          <w:sz w:val="28"/>
          <w:szCs w:val="28"/>
        </w:rPr>
        <w:t xml:space="preserve"> Компетенция и обязанности участников методической работы </w:t>
      </w:r>
    </w:p>
    <w:p w:rsidR="009E7023" w:rsidRPr="0006428F" w:rsidRDefault="009E7023" w:rsidP="009E7023">
      <w:pPr>
        <w:pStyle w:val="a3"/>
        <w:shd w:val="clear" w:color="auto" w:fill="FFFFFF"/>
        <w:ind w:left="720" w:firstLine="0"/>
        <w:jc w:val="both"/>
        <w:rPr>
          <w:b/>
          <w:color w:val="000000"/>
          <w:sz w:val="28"/>
          <w:szCs w:val="28"/>
        </w:rPr>
      </w:pPr>
    </w:p>
    <w:p w:rsidR="004C1222" w:rsidRPr="0006428F" w:rsidRDefault="003E5312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Компетенция участников методической работы</w:t>
      </w:r>
    </w:p>
    <w:p w:rsidR="004C1222" w:rsidRPr="0006428F" w:rsidRDefault="003E5312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.1.1. Педагоги дополнительного образования:</w:t>
      </w:r>
    </w:p>
    <w:p w:rsidR="004C1222" w:rsidRPr="0006428F" w:rsidRDefault="00BD456F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участвуют в работе семинаров, педсоветов, 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 мастер-классы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открытые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 мероприятия;</w:t>
      </w:r>
    </w:p>
    <w:p w:rsidR="004C1222" w:rsidRPr="0006428F" w:rsidRDefault="00BD456F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обсуждают педагогические проблемы и анализируют педагогическую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на основе изучения своей работы и работы своих коллег;</w:t>
      </w:r>
    </w:p>
    <w:p w:rsidR="004C1222" w:rsidRPr="0006428F" w:rsidRDefault="00BD456F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участвуют в работе 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 групп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1222" w:rsidRPr="0006428F" w:rsidRDefault="00BD456F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разрабатывают 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общеобразовательные  общеразвивающие 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C4153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составляют рабочие программы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C4153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определяют 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технологии, приемы и способы работы с обучающимися;</w:t>
      </w:r>
    </w:p>
    <w:p w:rsidR="004C1222" w:rsidRPr="0006428F" w:rsidRDefault="00C41537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в методической работе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73C8" w:rsidRPr="0006428F">
        <w:rPr>
          <w:rFonts w:ascii="Times New Roman" w:hAnsi="Times New Roman" w:cs="Times New Roman"/>
          <w:sz w:val="28"/>
          <w:szCs w:val="28"/>
        </w:rPr>
        <w:t>Учреждения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района, республики и т.д.</w:t>
      </w:r>
    </w:p>
    <w:p w:rsidR="004C1222" w:rsidRPr="0006428F" w:rsidRDefault="003E5312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76560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.1.2. Методисты, заведующие отделов</w:t>
      </w:r>
      <w:r w:rsidR="004C122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23543" w:rsidRPr="0006428F" w:rsidRDefault="00823543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планируют деятельность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4B08" w:rsidRPr="0006428F" w:rsidRDefault="00823543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64E21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организуют 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</w:t>
      </w:r>
      <w:r w:rsidR="00E64E21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продукции, программ, 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ведут консультативную работу</w:t>
      </w:r>
      <w:r w:rsidR="006527EF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4B08" w:rsidRPr="0006428F" w:rsidRDefault="00823543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разрабатывают методические материалы -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тодические рекомендации для ПДО, программы, проекты и т.п.</w:t>
      </w:r>
    </w:p>
    <w:p w:rsidR="006527EF" w:rsidRPr="0006428F" w:rsidRDefault="00823543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организуют и проводят семинары, мастер-классы, конференции;</w:t>
      </w:r>
    </w:p>
    <w:p w:rsidR="00096F61" w:rsidRPr="0006428F" w:rsidRDefault="00096F61" w:rsidP="00D33214">
      <w:pPr>
        <w:shd w:val="clear" w:color="auto" w:fill="FFFFFF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проводят мониторинг результативности деятельности, и ее анализ.</w:t>
      </w:r>
    </w:p>
    <w:p w:rsidR="00874B08" w:rsidRPr="0006428F" w:rsidRDefault="003E5312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76560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Директор, заместитель директора по учебно-воспитательной работе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74B08" w:rsidRPr="0006428F" w:rsidRDefault="0047656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рабатывает вместе с методистами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методические материалы;</w:t>
      </w:r>
    </w:p>
    <w:p w:rsidR="00874B08" w:rsidRPr="0006428F" w:rsidRDefault="0047656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порядок работы всех форм методической работы;</w:t>
      </w:r>
    </w:p>
    <w:p w:rsidR="00874B08" w:rsidRPr="0006428F" w:rsidRDefault="0047656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координирует методически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4B08" w:rsidRPr="0006428F" w:rsidRDefault="0047656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контролирует эффективность деятельности направлений, 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 групп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мастер-классов;</w:t>
      </w:r>
    </w:p>
    <w:p w:rsidR="00874B08" w:rsidRPr="0006428F" w:rsidRDefault="0047656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аналитические исследования деятельности;</w:t>
      </w:r>
    </w:p>
    <w:p w:rsidR="00874B08" w:rsidRPr="0006428F" w:rsidRDefault="00EB1C5E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рекомендует.</w:t>
      </w:r>
    </w:p>
    <w:p w:rsidR="00874B08" w:rsidRPr="0006428F" w:rsidRDefault="003E5312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Обязанности участников методической работы</w:t>
      </w:r>
    </w:p>
    <w:p w:rsidR="00874B08" w:rsidRPr="0006428F" w:rsidRDefault="003E5312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75B8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.2.1. ПДО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B1C5E" w:rsidRPr="0006428F" w:rsidRDefault="00EB1C5E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открытые занятия, мероприятия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мастер-классы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1C5E" w:rsidRPr="0006428F" w:rsidRDefault="00EB1C5E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анализировать и обобщать собственный опыт работы и педагогические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и способы обучения;</w:t>
      </w:r>
    </w:p>
    <w:p w:rsidR="00874B08" w:rsidRPr="0006428F" w:rsidRDefault="00EB1C5E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оказывать содействие в подготовке методических мероприятий, семинаров,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конференций, конкурсов, совещаний.</w:t>
      </w:r>
    </w:p>
    <w:p w:rsidR="00EB1C5E" w:rsidRPr="0006428F" w:rsidRDefault="003E5312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B1C5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B1C5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B1C5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Методисты</w:t>
      </w:r>
      <w:r w:rsidR="000F16B0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заведующие отделов</w:t>
      </w:r>
      <w:r w:rsidR="00EB1C5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B1C5E" w:rsidRPr="0006428F" w:rsidRDefault="00B26F56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B1C5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 консультации с молодыми специалистами, ПДО.</w:t>
      </w:r>
    </w:p>
    <w:p w:rsidR="00EB1C5E" w:rsidRPr="0006428F" w:rsidRDefault="00B26F56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B1C5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 методическую помощь по подготовке методических материалов к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C5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обобщению педагогического опыта, к аттестации П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ДО, методических мероприятий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73C8" w:rsidRPr="0006428F">
        <w:rPr>
          <w:rFonts w:ascii="Times New Roman" w:hAnsi="Times New Roman" w:cs="Times New Roman"/>
          <w:sz w:val="28"/>
          <w:szCs w:val="28"/>
        </w:rPr>
        <w:t>Учреждения</w:t>
      </w:r>
      <w:r w:rsidR="00EB1C5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C5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района, республики;</w:t>
      </w:r>
    </w:p>
    <w:p w:rsidR="00874B08" w:rsidRPr="0006428F" w:rsidRDefault="00B26F56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B1C5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 семинары и другие формы обучения с педагогами, по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C5E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 необходимости согласно плану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4B08" w:rsidRPr="0006428F" w:rsidRDefault="00B26F56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стимулировать самообразование педагогов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ведение инновационной деятельности</w:t>
      </w:r>
      <w:r w:rsidR="003E531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4B08" w:rsidRPr="0006428F" w:rsidRDefault="000F16B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74B08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деятельность педагогов в различных формах: индивидуальных,</w:t>
      </w:r>
    </w:p>
    <w:p w:rsidR="00473BE7" w:rsidRPr="0006428F" w:rsidRDefault="00874B08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групповых и т.д.;</w:t>
      </w:r>
    </w:p>
    <w:p w:rsidR="000F16B0" w:rsidRPr="0006428F" w:rsidRDefault="000F16B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организуют методическое сопровождение деятельности ПДО по участию обучающихся в конкурсных мероприятиях различного уровня;</w:t>
      </w:r>
    </w:p>
    <w:p w:rsidR="000F16B0" w:rsidRPr="0006428F" w:rsidRDefault="000F16B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стимулируют участие ПДО в конкурсах профессионального мастерства, обеспечивают методическую помощь;</w:t>
      </w:r>
    </w:p>
    <w:p w:rsidR="000F16B0" w:rsidRPr="0006428F" w:rsidRDefault="000F16B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ведут работу в системе электронных ресурсов;</w:t>
      </w:r>
    </w:p>
    <w:p w:rsidR="000F16B0" w:rsidRPr="0006428F" w:rsidRDefault="000F16B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организуют деятельность по обобщению  педагогического опыта работы;</w:t>
      </w:r>
    </w:p>
    <w:p w:rsidR="000F16B0" w:rsidRPr="0006428F" w:rsidRDefault="000F16B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оказывают методическую помощь ПДО в организации образовательной и воспитательной работы в объединениях;</w:t>
      </w:r>
    </w:p>
    <w:p w:rsidR="00473BE7" w:rsidRPr="0006428F" w:rsidRDefault="000F16B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</w:t>
      </w:r>
      <w:r w:rsidR="003E531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уют 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методической работы, оргкомитетов;</w:t>
      </w:r>
    </w:p>
    <w:p w:rsidR="00473BE7" w:rsidRPr="0006428F" w:rsidRDefault="000F16B0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</w:t>
      </w:r>
      <w:r w:rsidR="003E5312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опыт работы ПДО.</w:t>
      </w:r>
    </w:p>
    <w:p w:rsidR="00473BE7" w:rsidRPr="0006428F" w:rsidRDefault="003E5312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5.2.3. Директор, заместитель директора по учебно-воспитательной работе:</w:t>
      </w:r>
    </w:p>
    <w:p w:rsidR="00473BE7" w:rsidRPr="0006428F" w:rsidRDefault="003E5312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благоприятные условия для методической работы, работы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оргкомитетов, работы мастер-классов, обеспечивая их работу необходимым для этого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учебно-методическим комплексом;</w:t>
      </w:r>
    </w:p>
    <w:p w:rsidR="00473BE7" w:rsidRPr="0006428F" w:rsidRDefault="003E5312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всестороннюю помощь </w:t>
      </w: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организаторам методической работы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оргкомитетов,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мастер-классов;</w:t>
      </w:r>
    </w:p>
    <w:p w:rsidR="00473BE7" w:rsidRPr="0006428F" w:rsidRDefault="003E5312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содействуют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тиражированию учебно-методических материалов для организации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направлений, оргкомитетов, мистер-классов.</w:t>
      </w:r>
    </w:p>
    <w:p w:rsidR="00473BE7" w:rsidRPr="0006428F" w:rsidRDefault="00473BE7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6F08" w:rsidRPr="0006428F" w:rsidRDefault="00986F08" w:rsidP="00EF0F95">
      <w:pPr>
        <w:pStyle w:val="1"/>
        <w:numPr>
          <w:ilvl w:val="0"/>
          <w:numId w:val="3"/>
        </w:numPr>
        <w:jc w:val="center"/>
        <w:rPr>
          <w:sz w:val="28"/>
          <w:szCs w:val="28"/>
        </w:rPr>
      </w:pPr>
      <w:r w:rsidRPr="0006428F">
        <w:rPr>
          <w:sz w:val="28"/>
          <w:szCs w:val="28"/>
        </w:rPr>
        <w:t>Делопроизводство</w:t>
      </w:r>
    </w:p>
    <w:p w:rsidR="009E7023" w:rsidRPr="0006428F" w:rsidRDefault="009E7023" w:rsidP="009E7023">
      <w:pPr>
        <w:pStyle w:val="1"/>
        <w:ind w:left="720"/>
        <w:rPr>
          <w:sz w:val="28"/>
          <w:szCs w:val="28"/>
        </w:rPr>
      </w:pPr>
    </w:p>
    <w:p w:rsidR="00986F08" w:rsidRPr="0006428F" w:rsidRDefault="00986F08" w:rsidP="00D33214">
      <w:pPr>
        <w:pStyle w:val="a6"/>
        <w:ind w:left="0" w:firstLine="0"/>
        <w:jc w:val="both"/>
        <w:rPr>
          <w:sz w:val="28"/>
          <w:szCs w:val="28"/>
        </w:rPr>
      </w:pPr>
      <w:r w:rsidRPr="0006428F">
        <w:rPr>
          <w:sz w:val="28"/>
          <w:szCs w:val="28"/>
        </w:rPr>
        <w:t>6.1. В номенклатуру дел по методической работе входят:</w:t>
      </w:r>
    </w:p>
    <w:p w:rsidR="00986F08" w:rsidRPr="0006428F" w:rsidRDefault="00270C84" w:rsidP="00D33214">
      <w:pPr>
        <w:tabs>
          <w:tab w:val="left" w:pos="242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 xml:space="preserve">- </w:t>
      </w:r>
      <w:r w:rsidR="00986F08" w:rsidRPr="0006428F">
        <w:rPr>
          <w:rFonts w:ascii="Times New Roman" w:hAnsi="Times New Roman" w:cs="Times New Roman"/>
          <w:sz w:val="28"/>
          <w:szCs w:val="28"/>
        </w:rPr>
        <w:t>нормативно-правовые и инст</w:t>
      </w:r>
      <w:r w:rsidRPr="0006428F">
        <w:rPr>
          <w:rFonts w:ascii="Times New Roman" w:hAnsi="Times New Roman" w:cs="Times New Roman"/>
          <w:sz w:val="28"/>
          <w:szCs w:val="28"/>
        </w:rPr>
        <w:t xml:space="preserve">руктивно-методические документы </w:t>
      </w:r>
      <w:r w:rsidR="00986F08" w:rsidRPr="0006428F">
        <w:rPr>
          <w:rFonts w:ascii="Times New Roman" w:hAnsi="Times New Roman" w:cs="Times New Roman"/>
          <w:sz w:val="28"/>
          <w:szCs w:val="28"/>
        </w:rPr>
        <w:t>(приказы, положения, распоряжения, инструктивные письма по методической</w:t>
      </w:r>
      <w:r w:rsidR="0006428F">
        <w:rPr>
          <w:rFonts w:ascii="Times New Roman" w:hAnsi="Times New Roman" w:cs="Times New Roman"/>
          <w:sz w:val="28"/>
          <w:szCs w:val="28"/>
        </w:rPr>
        <w:t xml:space="preserve"> </w:t>
      </w:r>
      <w:r w:rsidR="00986F08" w:rsidRPr="0006428F">
        <w:rPr>
          <w:rFonts w:ascii="Times New Roman" w:hAnsi="Times New Roman" w:cs="Times New Roman"/>
          <w:sz w:val="28"/>
          <w:szCs w:val="28"/>
        </w:rPr>
        <w:t>работе);</w:t>
      </w:r>
    </w:p>
    <w:p w:rsidR="00986F08" w:rsidRPr="0006428F" w:rsidRDefault="00D33214" w:rsidP="00D33214">
      <w:pPr>
        <w:tabs>
          <w:tab w:val="left" w:pos="24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 xml:space="preserve">- </w:t>
      </w:r>
      <w:r w:rsidR="00986F08" w:rsidRPr="0006428F">
        <w:rPr>
          <w:rFonts w:ascii="Times New Roman" w:hAnsi="Times New Roman" w:cs="Times New Roman"/>
          <w:sz w:val="28"/>
          <w:szCs w:val="28"/>
        </w:rPr>
        <w:t>годовые планы и отчеты;</w:t>
      </w:r>
    </w:p>
    <w:p w:rsidR="00D33214" w:rsidRPr="0006428F" w:rsidRDefault="00D33214" w:rsidP="00D33214">
      <w:pPr>
        <w:tabs>
          <w:tab w:val="left" w:pos="242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 xml:space="preserve">- </w:t>
      </w:r>
      <w:r w:rsidR="00986F08" w:rsidRPr="0006428F">
        <w:rPr>
          <w:rFonts w:ascii="Times New Roman" w:hAnsi="Times New Roman" w:cs="Times New Roman"/>
          <w:sz w:val="28"/>
          <w:szCs w:val="28"/>
        </w:rPr>
        <w:t>перспективные планы</w:t>
      </w:r>
      <w:r w:rsidRPr="0006428F">
        <w:rPr>
          <w:rFonts w:ascii="Times New Roman" w:hAnsi="Times New Roman" w:cs="Times New Roman"/>
          <w:sz w:val="28"/>
          <w:szCs w:val="28"/>
        </w:rPr>
        <w:t>;</w:t>
      </w:r>
    </w:p>
    <w:p w:rsidR="00986F08" w:rsidRPr="0006428F" w:rsidRDefault="00EF0F95" w:rsidP="00D33214">
      <w:pPr>
        <w:tabs>
          <w:tab w:val="left" w:pos="242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 xml:space="preserve">- </w:t>
      </w:r>
      <w:r w:rsidR="00986F08" w:rsidRPr="0006428F">
        <w:rPr>
          <w:rFonts w:ascii="Times New Roman" w:hAnsi="Times New Roman" w:cs="Times New Roman"/>
          <w:sz w:val="28"/>
          <w:szCs w:val="28"/>
        </w:rPr>
        <w:t>материалы по повышению квалификации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="00986F08" w:rsidRPr="0006428F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8D286D" w:rsidRPr="0006428F">
        <w:rPr>
          <w:rFonts w:ascii="Times New Roman" w:hAnsi="Times New Roman" w:cs="Times New Roman"/>
          <w:sz w:val="28"/>
          <w:szCs w:val="28"/>
        </w:rPr>
        <w:t xml:space="preserve"> </w:t>
      </w:r>
      <w:r w:rsidR="009C73C8" w:rsidRPr="0006428F">
        <w:rPr>
          <w:rFonts w:ascii="Times New Roman" w:hAnsi="Times New Roman" w:cs="Times New Roman"/>
          <w:sz w:val="28"/>
          <w:szCs w:val="28"/>
        </w:rPr>
        <w:t>Учреждения</w:t>
      </w:r>
      <w:r w:rsidR="00986F08" w:rsidRPr="0006428F">
        <w:rPr>
          <w:rFonts w:ascii="Times New Roman" w:hAnsi="Times New Roman" w:cs="Times New Roman"/>
          <w:sz w:val="28"/>
          <w:szCs w:val="28"/>
        </w:rPr>
        <w:t>;</w:t>
      </w:r>
    </w:p>
    <w:p w:rsidR="00D33214" w:rsidRPr="0006428F" w:rsidRDefault="00D33214" w:rsidP="00D33214">
      <w:pPr>
        <w:tabs>
          <w:tab w:val="left" w:pos="242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>- мониторинг показателей эффективности деятельности;</w:t>
      </w:r>
    </w:p>
    <w:p w:rsidR="00473BE7" w:rsidRPr="0006428F" w:rsidRDefault="00D33214" w:rsidP="00EF0F95">
      <w:pPr>
        <w:tabs>
          <w:tab w:val="left" w:pos="242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428F">
        <w:rPr>
          <w:rFonts w:ascii="Times New Roman" w:hAnsi="Times New Roman" w:cs="Times New Roman"/>
          <w:sz w:val="28"/>
          <w:szCs w:val="28"/>
        </w:rPr>
        <w:t xml:space="preserve">- </w:t>
      </w:r>
      <w:r w:rsidR="00986F08" w:rsidRPr="0006428F">
        <w:rPr>
          <w:rFonts w:ascii="Times New Roman" w:hAnsi="Times New Roman" w:cs="Times New Roman"/>
          <w:sz w:val="28"/>
          <w:szCs w:val="28"/>
        </w:rPr>
        <w:t>материалы по обобщен</w:t>
      </w:r>
      <w:r w:rsidRPr="0006428F">
        <w:rPr>
          <w:rFonts w:ascii="Times New Roman" w:hAnsi="Times New Roman" w:cs="Times New Roman"/>
          <w:sz w:val="28"/>
          <w:szCs w:val="28"/>
        </w:rPr>
        <w:t xml:space="preserve">ию и распространению передового </w:t>
      </w:r>
      <w:r w:rsidR="00986F08" w:rsidRPr="0006428F">
        <w:rPr>
          <w:rFonts w:ascii="Times New Roman" w:hAnsi="Times New Roman" w:cs="Times New Roman"/>
          <w:sz w:val="28"/>
          <w:szCs w:val="28"/>
        </w:rPr>
        <w:t>педагогического опыта</w:t>
      </w:r>
      <w:r w:rsidR="009C73C8" w:rsidRPr="0006428F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06428F">
        <w:rPr>
          <w:rFonts w:ascii="Times New Roman" w:hAnsi="Times New Roman" w:cs="Times New Roman"/>
          <w:sz w:val="28"/>
          <w:szCs w:val="28"/>
        </w:rPr>
        <w:t>.</w:t>
      </w:r>
    </w:p>
    <w:p w:rsidR="00473BE7" w:rsidRPr="0006428F" w:rsidRDefault="00EF0F95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Документально оформленная методическая работа хранится в</w:t>
      </w:r>
      <w:r w:rsidR="008D286D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73C8" w:rsidRPr="0006428F">
        <w:rPr>
          <w:rFonts w:ascii="Times New Roman" w:hAnsi="Times New Roman" w:cs="Times New Roman"/>
          <w:sz w:val="28"/>
          <w:szCs w:val="28"/>
        </w:rPr>
        <w:t>Учреждении</w:t>
      </w:r>
      <w:r w:rsidR="00473BE7" w:rsidRPr="0006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является общедоступным материалом для работы ПДО.</w:t>
      </w:r>
    </w:p>
    <w:p w:rsidR="009E2530" w:rsidRPr="0006428F" w:rsidRDefault="009E2530" w:rsidP="00D33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56F" w:rsidRPr="0006428F" w:rsidRDefault="00BD456F" w:rsidP="00D33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56F" w:rsidRPr="0006428F" w:rsidRDefault="00BD456F">
      <w:pPr>
        <w:rPr>
          <w:sz w:val="28"/>
          <w:szCs w:val="28"/>
        </w:rPr>
      </w:pPr>
    </w:p>
    <w:sectPr w:rsidR="00BD456F" w:rsidRPr="0006428F" w:rsidSect="008D4AFD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BF0" w:rsidRDefault="003F3BF0" w:rsidP="00715341">
      <w:pPr>
        <w:spacing w:after="0" w:line="240" w:lineRule="auto"/>
      </w:pPr>
      <w:r>
        <w:separator/>
      </w:r>
    </w:p>
  </w:endnote>
  <w:endnote w:type="continuationSeparator" w:id="0">
    <w:p w:rsidR="003F3BF0" w:rsidRDefault="003F3BF0" w:rsidP="00715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53771"/>
      <w:docPartObj>
        <w:docPartGallery w:val="Page Numbers (Bottom of Page)"/>
        <w:docPartUnique/>
      </w:docPartObj>
    </w:sdtPr>
    <w:sdtEndPr/>
    <w:sdtContent>
      <w:p w:rsidR="00715341" w:rsidRDefault="0050209F">
        <w:pPr>
          <w:pStyle w:val="aa"/>
          <w:jc w:val="right"/>
        </w:pPr>
        <w:r>
          <w:fldChar w:fldCharType="begin"/>
        </w:r>
        <w:r w:rsidR="00363FAF">
          <w:instrText xml:space="preserve"> PAGE   \* MERGEFORMAT </w:instrText>
        </w:r>
        <w:r>
          <w:fldChar w:fldCharType="separate"/>
        </w:r>
        <w:r w:rsidR="008D4A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15341" w:rsidRDefault="0071534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BF0" w:rsidRDefault="003F3BF0" w:rsidP="00715341">
      <w:pPr>
        <w:spacing w:after="0" w:line="240" w:lineRule="auto"/>
      </w:pPr>
      <w:r>
        <w:separator/>
      </w:r>
    </w:p>
  </w:footnote>
  <w:footnote w:type="continuationSeparator" w:id="0">
    <w:p w:rsidR="003F3BF0" w:rsidRDefault="003F3BF0" w:rsidP="00715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136C1"/>
    <w:multiLevelType w:val="hybridMultilevel"/>
    <w:tmpl w:val="8EDE7CAA"/>
    <w:lvl w:ilvl="0" w:tplc="1DEC71E0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1B22FAE">
      <w:numFmt w:val="bullet"/>
      <w:lvlText w:val=""/>
      <w:lvlJc w:val="left"/>
      <w:pPr>
        <w:ind w:left="17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9BC8E59E">
      <w:numFmt w:val="bullet"/>
      <w:lvlText w:val="•"/>
      <w:lvlJc w:val="left"/>
      <w:pPr>
        <w:ind w:left="3474" w:hanging="708"/>
      </w:pPr>
      <w:rPr>
        <w:lang w:val="ru-RU" w:eastAsia="ru-RU" w:bidi="ru-RU"/>
      </w:rPr>
    </w:lvl>
    <w:lvl w:ilvl="3" w:tplc="9DDA4B70">
      <w:numFmt w:val="bullet"/>
      <w:lvlText w:val="•"/>
      <w:lvlJc w:val="left"/>
      <w:pPr>
        <w:ind w:left="4528" w:hanging="708"/>
      </w:pPr>
      <w:rPr>
        <w:lang w:val="ru-RU" w:eastAsia="ru-RU" w:bidi="ru-RU"/>
      </w:rPr>
    </w:lvl>
    <w:lvl w:ilvl="4" w:tplc="86FE2956">
      <w:numFmt w:val="bullet"/>
      <w:lvlText w:val="•"/>
      <w:lvlJc w:val="left"/>
      <w:pPr>
        <w:ind w:left="5582" w:hanging="708"/>
      </w:pPr>
      <w:rPr>
        <w:lang w:val="ru-RU" w:eastAsia="ru-RU" w:bidi="ru-RU"/>
      </w:rPr>
    </w:lvl>
    <w:lvl w:ilvl="5" w:tplc="0F40507C">
      <w:numFmt w:val="bullet"/>
      <w:lvlText w:val="•"/>
      <w:lvlJc w:val="left"/>
      <w:pPr>
        <w:ind w:left="6636" w:hanging="708"/>
      </w:pPr>
      <w:rPr>
        <w:lang w:val="ru-RU" w:eastAsia="ru-RU" w:bidi="ru-RU"/>
      </w:rPr>
    </w:lvl>
    <w:lvl w:ilvl="6" w:tplc="F3C67F9A">
      <w:numFmt w:val="bullet"/>
      <w:lvlText w:val="•"/>
      <w:lvlJc w:val="left"/>
      <w:pPr>
        <w:ind w:left="7690" w:hanging="708"/>
      </w:pPr>
      <w:rPr>
        <w:lang w:val="ru-RU" w:eastAsia="ru-RU" w:bidi="ru-RU"/>
      </w:rPr>
    </w:lvl>
    <w:lvl w:ilvl="7" w:tplc="C956A71E">
      <w:numFmt w:val="bullet"/>
      <w:lvlText w:val="•"/>
      <w:lvlJc w:val="left"/>
      <w:pPr>
        <w:ind w:left="8744" w:hanging="708"/>
      </w:pPr>
      <w:rPr>
        <w:lang w:val="ru-RU" w:eastAsia="ru-RU" w:bidi="ru-RU"/>
      </w:rPr>
    </w:lvl>
    <w:lvl w:ilvl="8" w:tplc="A176C306">
      <w:numFmt w:val="bullet"/>
      <w:lvlText w:val="•"/>
      <w:lvlJc w:val="left"/>
      <w:pPr>
        <w:ind w:left="9798" w:hanging="708"/>
      </w:pPr>
      <w:rPr>
        <w:lang w:val="ru-RU" w:eastAsia="ru-RU" w:bidi="ru-RU"/>
      </w:rPr>
    </w:lvl>
  </w:abstractNum>
  <w:abstractNum w:abstractNumId="1">
    <w:nsid w:val="213807DF"/>
    <w:multiLevelType w:val="multilevel"/>
    <w:tmpl w:val="12E400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6B52092"/>
    <w:multiLevelType w:val="hybridMultilevel"/>
    <w:tmpl w:val="5502C464"/>
    <w:lvl w:ilvl="0" w:tplc="D14832D8">
      <w:numFmt w:val="bullet"/>
      <w:lvlText w:val="-"/>
      <w:lvlJc w:val="left"/>
      <w:pPr>
        <w:ind w:left="1702" w:hanging="207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D08E8222">
      <w:numFmt w:val="bullet"/>
      <w:lvlText w:val="•"/>
      <w:lvlJc w:val="left"/>
      <w:pPr>
        <w:ind w:left="2720" w:hanging="207"/>
      </w:pPr>
      <w:rPr>
        <w:lang w:val="ru-RU" w:eastAsia="ru-RU" w:bidi="ru-RU"/>
      </w:rPr>
    </w:lvl>
    <w:lvl w:ilvl="2" w:tplc="DEEA49C0">
      <w:numFmt w:val="bullet"/>
      <w:lvlText w:val="•"/>
      <w:lvlJc w:val="left"/>
      <w:pPr>
        <w:ind w:left="3741" w:hanging="207"/>
      </w:pPr>
      <w:rPr>
        <w:lang w:val="ru-RU" w:eastAsia="ru-RU" w:bidi="ru-RU"/>
      </w:rPr>
    </w:lvl>
    <w:lvl w:ilvl="3" w:tplc="D272EFAA">
      <w:numFmt w:val="bullet"/>
      <w:lvlText w:val="•"/>
      <w:lvlJc w:val="left"/>
      <w:pPr>
        <w:ind w:left="4761" w:hanging="207"/>
      </w:pPr>
      <w:rPr>
        <w:lang w:val="ru-RU" w:eastAsia="ru-RU" w:bidi="ru-RU"/>
      </w:rPr>
    </w:lvl>
    <w:lvl w:ilvl="4" w:tplc="D2A0C1D6">
      <w:numFmt w:val="bullet"/>
      <w:lvlText w:val="•"/>
      <w:lvlJc w:val="left"/>
      <w:pPr>
        <w:ind w:left="5782" w:hanging="207"/>
      </w:pPr>
      <w:rPr>
        <w:lang w:val="ru-RU" w:eastAsia="ru-RU" w:bidi="ru-RU"/>
      </w:rPr>
    </w:lvl>
    <w:lvl w:ilvl="5" w:tplc="B8761D88">
      <w:numFmt w:val="bullet"/>
      <w:lvlText w:val="•"/>
      <w:lvlJc w:val="left"/>
      <w:pPr>
        <w:ind w:left="6803" w:hanging="207"/>
      </w:pPr>
      <w:rPr>
        <w:lang w:val="ru-RU" w:eastAsia="ru-RU" w:bidi="ru-RU"/>
      </w:rPr>
    </w:lvl>
    <w:lvl w:ilvl="6" w:tplc="591AACF6">
      <w:numFmt w:val="bullet"/>
      <w:lvlText w:val="•"/>
      <w:lvlJc w:val="left"/>
      <w:pPr>
        <w:ind w:left="7823" w:hanging="207"/>
      </w:pPr>
      <w:rPr>
        <w:lang w:val="ru-RU" w:eastAsia="ru-RU" w:bidi="ru-RU"/>
      </w:rPr>
    </w:lvl>
    <w:lvl w:ilvl="7" w:tplc="03FAE050">
      <w:numFmt w:val="bullet"/>
      <w:lvlText w:val="•"/>
      <w:lvlJc w:val="left"/>
      <w:pPr>
        <w:ind w:left="8844" w:hanging="207"/>
      </w:pPr>
      <w:rPr>
        <w:lang w:val="ru-RU" w:eastAsia="ru-RU" w:bidi="ru-RU"/>
      </w:rPr>
    </w:lvl>
    <w:lvl w:ilvl="8" w:tplc="F9443F76">
      <w:numFmt w:val="bullet"/>
      <w:lvlText w:val="•"/>
      <w:lvlJc w:val="left"/>
      <w:pPr>
        <w:ind w:left="9865" w:hanging="207"/>
      </w:pPr>
      <w:rPr>
        <w:lang w:val="ru-RU" w:eastAsia="ru-RU" w:bidi="ru-RU"/>
      </w:rPr>
    </w:lvl>
  </w:abstractNum>
  <w:abstractNum w:abstractNumId="3">
    <w:nsid w:val="35000081"/>
    <w:multiLevelType w:val="multilevel"/>
    <w:tmpl w:val="63C60E42"/>
    <w:lvl w:ilvl="0">
      <w:start w:val="5"/>
      <w:numFmt w:val="decimal"/>
      <w:lvlText w:val="%1"/>
      <w:lvlJc w:val="left"/>
      <w:pPr>
        <w:ind w:left="1702" w:hanging="497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2" w:hanging="49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528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5582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6636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7690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8744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798" w:hanging="360"/>
      </w:pPr>
      <w:rPr>
        <w:lang w:val="ru-RU" w:eastAsia="ru-RU" w:bidi="ru-RU"/>
      </w:rPr>
    </w:lvl>
  </w:abstractNum>
  <w:abstractNum w:abstractNumId="4">
    <w:nsid w:val="506576D7"/>
    <w:multiLevelType w:val="multilevel"/>
    <w:tmpl w:val="C0249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</w:lvl>
    <w:lvl w:ilvl="3">
      <w:start w:val="1"/>
      <w:numFmt w:val="decimal"/>
      <w:lvlText w:val="%1.%2.%3.%4."/>
      <w:lvlJc w:val="left"/>
      <w:pPr>
        <w:ind w:left="4122" w:hanging="720"/>
      </w:pPr>
    </w:lvl>
    <w:lvl w:ilvl="4">
      <w:start w:val="1"/>
      <w:numFmt w:val="decimal"/>
      <w:lvlText w:val="%1.%2.%3.%4.%5."/>
      <w:lvlJc w:val="left"/>
      <w:pPr>
        <w:ind w:left="5616" w:hanging="1080"/>
      </w:pPr>
    </w:lvl>
    <w:lvl w:ilvl="5">
      <w:start w:val="1"/>
      <w:numFmt w:val="decimal"/>
      <w:lvlText w:val="%1.%2.%3.%4.%5.%6."/>
      <w:lvlJc w:val="left"/>
      <w:pPr>
        <w:ind w:left="6750" w:hanging="1080"/>
      </w:pPr>
    </w:lvl>
    <w:lvl w:ilvl="6">
      <w:start w:val="1"/>
      <w:numFmt w:val="decimal"/>
      <w:lvlText w:val="%1.%2.%3.%4.%5.%6.%7."/>
      <w:lvlJc w:val="left"/>
      <w:pPr>
        <w:ind w:left="8244" w:hanging="1440"/>
      </w:pPr>
    </w:lvl>
    <w:lvl w:ilvl="7">
      <w:start w:val="1"/>
      <w:numFmt w:val="decimal"/>
      <w:lvlText w:val="%1.%2.%3.%4.%5.%6.%7.%8."/>
      <w:lvlJc w:val="left"/>
      <w:pPr>
        <w:ind w:left="9378" w:hanging="1440"/>
      </w:pPr>
    </w:lvl>
    <w:lvl w:ilvl="8">
      <w:start w:val="1"/>
      <w:numFmt w:val="decimal"/>
      <w:lvlText w:val="%1.%2.%3.%4.%5.%6.%7.%8.%9."/>
      <w:lvlJc w:val="left"/>
      <w:pPr>
        <w:ind w:left="10872" w:hanging="180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530"/>
    <w:rsid w:val="0006428F"/>
    <w:rsid w:val="00096F61"/>
    <w:rsid w:val="000A30C8"/>
    <w:rsid w:val="000B5C2A"/>
    <w:rsid w:val="000F16B0"/>
    <w:rsid w:val="00122DFB"/>
    <w:rsid w:val="00166B9A"/>
    <w:rsid w:val="001D085A"/>
    <w:rsid w:val="00216045"/>
    <w:rsid w:val="00270C84"/>
    <w:rsid w:val="00295D08"/>
    <w:rsid w:val="00337561"/>
    <w:rsid w:val="00363FAF"/>
    <w:rsid w:val="003E5312"/>
    <w:rsid w:val="003F3BF0"/>
    <w:rsid w:val="00463DFE"/>
    <w:rsid w:val="00473BE7"/>
    <w:rsid w:val="00476560"/>
    <w:rsid w:val="00486A51"/>
    <w:rsid w:val="004C1222"/>
    <w:rsid w:val="004E2EB4"/>
    <w:rsid w:val="0050209F"/>
    <w:rsid w:val="00526B95"/>
    <w:rsid w:val="00547BA6"/>
    <w:rsid w:val="00575B8E"/>
    <w:rsid w:val="006527EF"/>
    <w:rsid w:val="0066718C"/>
    <w:rsid w:val="00715341"/>
    <w:rsid w:val="00731F72"/>
    <w:rsid w:val="0075445C"/>
    <w:rsid w:val="007C6C6C"/>
    <w:rsid w:val="00823543"/>
    <w:rsid w:val="00831471"/>
    <w:rsid w:val="00874B08"/>
    <w:rsid w:val="008D286D"/>
    <w:rsid w:val="008D47EA"/>
    <w:rsid w:val="008D4AFD"/>
    <w:rsid w:val="0097601C"/>
    <w:rsid w:val="00986F08"/>
    <w:rsid w:val="009C73C8"/>
    <w:rsid w:val="009E2530"/>
    <w:rsid w:val="009E7023"/>
    <w:rsid w:val="00A51962"/>
    <w:rsid w:val="00A64914"/>
    <w:rsid w:val="00B26F56"/>
    <w:rsid w:val="00B6693F"/>
    <w:rsid w:val="00BD456F"/>
    <w:rsid w:val="00C41537"/>
    <w:rsid w:val="00CA767D"/>
    <w:rsid w:val="00D07818"/>
    <w:rsid w:val="00D33214"/>
    <w:rsid w:val="00DB21C5"/>
    <w:rsid w:val="00E61B55"/>
    <w:rsid w:val="00E64E21"/>
    <w:rsid w:val="00EB1C5E"/>
    <w:rsid w:val="00ED7D14"/>
    <w:rsid w:val="00EF0F95"/>
    <w:rsid w:val="00F25866"/>
    <w:rsid w:val="00F474A4"/>
    <w:rsid w:val="00F61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117CC-DAC9-4140-8A75-969F727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01C"/>
  </w:style>
  <w:style w:type="paragraph" w:styleId="1">
    <w:name w:val="heading 1"/>
    <w:basedOn w:val="a"/>
    <w:link w:val="10"/>
    <w:uiPriority w:val="1"/>
    <w:qFormat/>
    <w:rsid w:val="0066718C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693F"/>
    <w:pPr>
      <w:widowControl w:val="0"/>
      <w:autoSpaceDE w:val="0"/>
      <w:autoSpaceDN w:val="0"/>
      <w:spacing w:after="0" w:line="240" w:lineRule="auto"/>
      <w:ind w:left="2422" w:hanging="360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rmal (Web)"/>
    <w:basedOn w:val="a"/>
    <w:uiPriority w:val="99"/>
    <w:semiHidden/>
    <w:unhideWhenUsed/>
    <w:rsid w:val="00B6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6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6718C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6">
    <w:name w:val="Body Text"/>
    <w:basedOn w:val="a"/>
    <w:link w:val="a7"/>
    <w:uiPriority w:val="1"/>
    <w:semiHidden/>
    <w:unhideWhenUsed/>
    <w:qFormat/>
    <w:rsid w:val="00986F08"/>
    <w:pPr>
      <w:widowControl w:val="0"/>
      <w:autoSpaceDE w:val="0"/>
      <w:autoSpaceDN w:val="0"/>
      <w:spacing w:after="0" w:line="240" w:lineRule="auto"/>
      <w:ind w:left="2422" w:hanging="36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semiHidden/>
    <w:rsid w:val="00986F0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71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15341"/>
  </w:style>
  <w:style w:type="paragraph" w:styleId="aa">
    <w:name w:val="footer"/>
    <w:basedOn w:val="a"/>
    <w:link w:val="ab"/>
    <w:uiPriority w:val="99"/>
    <w:unhideWhenUsed/>
    <w:rsid w:val="0071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5341"/>
  </w:style>
  <w:style w:type="paragraph" w:styleId="ac">
    <w:name w:val="No Spacing"/>
    <w:uiPriority w:val="1"/>
    <w:qFormat/>
    <w:rsid w:val="00A519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4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</dc:creator>
  <cp:keywords/>
  <dc:description/>
  <cp:lastModifiedBy>Admin</cp:lastModifiedBy>
  <cp:revision>36</cp:revision>
  <dcterms:created xsi:type="dcterms:W3CDTF">2018-08-17T14:59:00Z</dcterms:created>
  <dcterms:modified xsi:type="dcterms:W3CDTF">2019-04-12T11:17:00Z</dcterms:modified>
</cp:coreProperties>
</file>